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header6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CED" w:rsidRDefault="00315A52" w:rsidP="00DF5CED">
      <w:pPr>
        <w:spacing w:line="240" w:lineRule="auto"/>
        <w:contextualSpacing/>
        <w:rPr>
          <w:rFonts w:ascii="Times New Roman" w:hAnsi="Times New Roman" w:cs="Times New Roman"/>
          <w:sz w:val="48"/>
          <w:szCs w:val="24"/>
        </w:rPr>
      </w:pPr>
      <w:r>
        <w:rPr>
          <w:rFonts w:ascii="Times New Roman" w:hAnsi="Times New Roman" w:cs="Times New Roman"/>
          <w:sz w:val="48"/>
          <w:szCs w:val="24"/>
        </w:rPr>
        <w:t xml:space="preserve">Dimas das Graças </w:t>
      </w:r>
      <w:proofErr w:type="spellStart"/>
      <w:r>
        <w:rPr>
          <w:rFonts w:ascii="Times New Roman" w:hAnsi="Times New Roman" w:cs="Times New Roman"/>
          <w:sz w:val="48"/>
          <w:szCs w:val="24"/>
        </w:rPr>
        <w:t>Ant</w:t>
      </w:r>
      <w:r w:rsidR="005D2C40">
        <w:rPr>
          <w:rFonts w:ascii="Times New Roman" w:hAnsi="Times New Roman" w:cs="Times New Roman"/>
          <w:sz w:val="48"/>
          <w:szCs w:val="24"/>
        </w:rPr>
        <w:t>é</w:t>
      </w:r>
      <w:r>
        <w:rPr>
          <w:rFonts w:ascii="Times New Roman" w:hAnsi="Times New Roman" w:cs="Times New Roman"/>
          <w:sz w:val="48"/>
          <w:szCs w:val="24"/>
        </w:rPr>
        <w:t>r</w:t>
      </w:r>
      <w:r w:rsidR="005D2C40">
        <w:rPr>
          <w:rFonts w:ascii="Times New Roman" w:hAnsi="Times New Roman" w:cs="Times New Roman"/>
          <w:sz w:val="48"/>
          <w:szCs w:val="24"/>
        </w:rPr>
        <w:t>i</w:t>
      </w:r>
      <w:r>
        <w:rPr>
          <w:rFonts w:ascii="Times New Roman" w:hAnsi="Times New Roman" w:cs="Times New Roman"/>
          <w:sz w:val="48"/>
          <w:szCs w:val="24"/>
        </w:rPr>
        <w:t>o</w:t>
      </w:r>
      <w:proofErr w:type="spellEnd"/>
    </w:p>
    <w:p w:rsidR="00DF5CED" w:rsidRPr="00EB73DE" w:rsidRDefault="00DF5CED" w:rsidP="00DF5CED">
      <w:pPr>
        <w:spacing w:line="240" w:lineRule="auto"/>
        <w:contextualSpacing/>
        <w:rPr>
          <w:rFonts w:ascii="Times New Roman" w:hAnsi="Times New Roman" w:cs="Times New Roman"/>
          <w:sz w:val="12"/>
          <w:szCs w:val="24"/>
        </w:rPr>
      </w:pPr>
    </w:p>
    <w:p w:rsidR="00DF5CED" w:rsidRPr="004E1EE7" w:rsidRDefault="00DF5CED" w:rsidP="00DF5CED">
      <w:pPr>
        <w:spacing w:line="240" w:lineRule="auto"/>
        <w:contextualSpacing/>
        <w:rPr>
          <w:rFonts w:ascii="Arial" w:hAnsi="Arial" w:cs="Arial"/>
          <w:sz w:val="2"/>
          <w:szCs w:val="24"/>
        </w:rPr>
      </w:pPr>
    </w:p>
    <w:p w:rsidR="00DF5CED" w:rsidRPr="007719AB" w:rsidRDefault="00DF5CED" w:rsidP="00DF5CED">
      <w:pPr>
        <w:spacing w:line="240" w:lineRule="auto"/>
        <w:contextualSpacing/>
        <w:rPr>
          <w:b/>
          <w:sz w:val="30"/>
          <w:szCs w:val="30"/>
        </w:rPr>
      </w:pPr>
      <w:r w:rsidRPr="007719AB">
        <w:rPr>
          <w:b/>
          <w:noProof/>
          <w:sz w:val="30"/>
          <w:szCs w:val="30"/>
          <w:lang w:eastAsia="pt-B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-53839</wp:posOffset>
            </wp:positionH>
            <wp:positionV relativeFrom="paragraph">
              <wp:posOffset>195651</wp:posOffset>
            </wp:positionV>
            <wp:extent cx="5901267" cy="158044"/>
            <wp:effectExtent l="19050" t="0" r="4233" b="0"/>
            <wp:wrapNone/>
            <wp:docPr id="3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267" cy="158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19AB">
        <w:rPr>
          <w:b/>
          <w:sz w:val="30"/>
          <w:szCs w:val="30"/>
        </w:rPr>
        <w:t>Dados Pessoais:</w:t>
      </w:r>
    </w:p>
    <w:p w:rsidR="00DF5CED" w:rsidRPr="007719AB" w:rsidRDefault="00DF5CED" w:rsidP="00DF5CED">
      <w:pPr>
        <w:spacing w:line="240" w:lineRule="auto"/>
        <w:contextualSpacing/>
        <w:rPr>
          <w:b/>
          <w:sz w:val="16"/>
          <w:szCs w:val="16"/>
        </w:rPr>
      </w:pPr>
    </w:p>
    <w:p w:rsidR="00DF5CED" w:rsidRPr="007719AB" w:rsidRDefault="00DF5CED" w:rsidP="005D2C40">
      <w:pPr>
        <w:spacing w:line="360" w:lineRule="auto"/>
        <w:contextualSpacing/>
        <w:rPr>
          <w:sz w:val="24"/>
          <w:szCs w:val="24"/>
        </w:rPr>
      </w:pPr>
      <w:r w:rsidRPr="007719AB">
        <w:rPr>
          <w:sz w:val="24"/>
          <w:szCs w:val="24"/>
        </w:rPr>
        <w:t xml:space="preserve">Data de </w:t>
      </w:r>
      <w:r>
        <w:rPr>
          <w:sz w:val="24"/>
          <w:szCs w:val="24"/>
        </w:rPr>
        <w:t xml:space="preserve">nascimento: </w:t>
      </w:r>
      <w:r w:rsidR="00315A52">
        <w:rPr>
          <w:sz w:val="24"/>
          <w:szCs w:val="24"/>
        </w:rPr>
        <w:t>13/02/1991</w:t>
      </w:r>
      <w:r w:rsidR="00453C3B">
        <w:rPr>
          <w:sz w:val="24"/>
          <w:szCs w:val="24"/>
        </w:rPr>
        <w:t>.</w:t>
      </w:r>
    </w:p>
    <w:p w:rsidR="00DF5CED" w:rsidRPr="007719AB" w:rsidRDefault="00DF5CED" w:rsidP="005D2C40">
      <w:pPr>
        <w:spacing w:line="36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Estado Civil: </w:t>
      </w:r>
      <w:r w:rsidR="00E65D4C">
        <w:rPr>
          <w:sz w:val="24"/>
          <w:szCs w:val="24"/>
        </w:rPr>
        <w:t>Solteiro</w:t>
      </w:r>
      <w:r w:rsidR="006B18D7">
        <w:rPr>
          <w:sz w:val="24"/>
          <w:szCs w:val="24"/>
        </w:rPr>
        <w:t>.</w:t>
      </w:r>
    </w:p>
    <w:p w:rsidR="00DF5CED" w:rsidRPr="007719AB" w:rsidRDefault="00DF5CED" w:rsidP="005D2C40">
      <w:pPr>
        <w:spacing w:line="360" w:lineRule="auto"/>
        <w:contextualSpacing/>
        <w:rPr>
          <w:sz w:val="24"/>
          <w:szCs w:val="24"/>
        </w:rPr>
      </w:pPr>
      <w:r w:rsidRPr="007719AB">
        <w:rPr>
          <w:sz w:val="24"/>
          <w:szCs w:val="24"/>
        </w:rPr>
        <w:t xml:space="preserve">Naturalidade: </w:t>
      </w:r>
      <w:r w:rsidR="00315A52">
        <w:rPr>
          <w:sz w:val="24"/>
          <w:szCs w:val="24"/>
        </w:rPr>
        <w:t>Mariana</w:t>
      </w:r>
      <w:r>
        <w:rPr>
          <w:sz w:val="24"/>
          <w:szCs w:val="24"/>
        </w:rPr>
        <w:t xml:space="preserve"> </w:t>
      </w:r>
      <w:r w:rsidRPr="007719AB">
        <w:rPr>
          <w:sz w:val="24"/>
          <w:szCs w:val="24"/>
        </w:rPr>
        <w:t xml:space="preserve">– </w:t>
      </w:r>
      <w:r>
        <w:rPr>
          <w:sz w:val="24"/>
          <w:szCs w:val="24"/>
        </w:rPr>
        <w:t>MG</w:t>
      </w:r>
      <w:r w:rsidR="00453C3B">
        <w:rPr>
          <w:sz w:val="24"/>
          <w:szCs w:val="24"/>
        </w:rPr>
        <w:t>.</w:t>
      </w:r>
      <w:r>
        <w:rPr>
          <w:sz w:val="24"/>
          <w:szCs w:val="24"/>
        </w:rPr>
        <w:t xml:space="preserve">     </w:t>
      </w:r>
      <w:r w:rsidRPr="007719AB">
        <w:rPr>
          <w:sz w:val="24"/>
          <w:szCs w:val="24"/>
        </w:rPr>
        <w:t xml:space="preserve"> </w:t>
      </w:r>
    </w:p>
    <w:p w:rsidR="00DF5CED" w:rsidRPr="007719AB" w:rsidRDefault="00DF5CED" w:rsidP="005D2C40">
      <w:pPr>
        <w:spacing w:line="360" w:lineRule="auto"/>
        <w:contextualSpacing/>
        <w:rPr>
          <w:sz w:val="24"/>
          <w:szCs w:val="24"/>
        </w:rPr>
      </w:pPr>
      <w:r w:rsidRPr="007719AB">
        <w:rPr>
          <w:sz w:val="24"/>
          <w:szCs w:val="24"/>
        </w:rPr>
        <w:t>Endereço: Rua</w:t>
      </w:r>
      <w:r>
        <w:rPr>
          <w:sz w:val="24"/>
          <w:szCs w:val="24"/>
        </w:rPr>
        <w:t xml:space="preserve"> </w:t>
      </w:r>
      <w:r w:rsidR="00315A52">
        <w:rPr>
          <w:sz w:val="24"/>
          <w:szCs w:val="24"/>
        </w:rPr>
        <w:t>Esperança</w:t>
      </w:r>
      <w:r>
        <w:rPr>
          <w:sz w:val="24"/>
          <w:szCs w:val="24"/>
        </w:rPr>
        <w:t xml:space="preserve">, N° </w:t>
      </w:r>
      <w:r w:rsidR="00315A52">
        <w:rPr>
          <w:sz w:val="24"/>
          <w:szCs w:val="24"/>
        </w:rPr>
        <w:t>11.</w:t>
      </w:r>
      <w:r>
        <w:rPr>
          <w:sz w:val="24"/>
          <w:szCs w:val="24"/>
        </w:rPr>
        <w:br/>
      </w:r>
      <w:r w:rsidRPr="007719AB">
        <w:rPr>
          <w:sz w:val="24"/>
          <w:szCs w:val="24"/>
        </w:rPr>
        <w:t xml:space="preserve">Bairro: </w:t>
      </w:r>
      <w:r w:rsidR="00E65D4C">
        <w:rPr>
          <w:sz w:val="24"/>
          <w:szCs w:val="24"/>
        </w:rPr>
        <w:t xml:space="preserve">Santa </w:t>
      </w:r>
      <w:r w:rsidR="00315A52">
        <w:rPr>
          <w:sz w:val="24"/>
          <w:szCs w:val="24"/>
        </w:rPr>
        <w:t>Clara</w:t>
      </w:r>
      <w:r w:rsidRPr="007719AB">
        <w:rPr>
          <w:sz w:val="24"/>
          <w:szCs w:val="24"/>
        </w:rPr>
        <w:t xml:space="preserve"> – Mariana – MG.</w:t>
      </w:r>
    </w:p>
    <w:p w:rsidR="00DF5CED" w:rsidRDefault="00DF5CED" w:rsidP="005D2C40">
      <w:pPr>
        <w:spacing w:line="360" w:lineRule="auto"/>
        <w:contextualSpacing/>
        <w:rPr>
          <w:sz w:val="24"/>
          <w:szCs w:val="24"/>
        </w:rPr>
      </w:pPr>
      <w:r w:rsidRPr="007719AB">
        <w:rPr>
          <w:sz w:val="24"/>
          <w:szCs w:val="24"/>
        </w:rPr>
        <w:t xml:space="preserve">Telefone: (31) </w:t>
      </w:r>
      <w:r>
        <w:rPr>
          <w:sz w:val="24"/>
          <w:szCs w:val="24"/>
        </w:rPr>
        <w:t xml:space="preserve">9 </w:t>
      </w:r>
      <w:r w:rsidR="00315A52">
        <w:rPr>
          <w:sz w:val="24"/>
          <w:szCs w:val="24"/>
        </w:rPr>
        <w:t>8406-8590</w:t>
      </w:r>
      <w:r w:rsidR="00453C3B">
        <w:rPr>
          <w:sz w:val="24"/>
          <w:szCs w:val="24"/>
        </w:rPr>
        <w:t>.</w:t>
      </w:r>
    </w:p>
    <w:p w:rsidR="00315A52" w:rsidRDefault="00315A52" w:rsidP="005D2C40">
      <w:pPr>
        <w:spacing w:line="36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CNH: categoria</w:t>
      </w:r>
      <w:r w:rsidR="005D2C40">
        <w:rPr>
          <w:sz w:val="24"/>
          <w:szCs w:val="24"/>
        </w:rPr>
        <w:t xml:space="preserve"> </w:t>
      </w:r>
      <w:r w:rsidRPr="00315A52">
        <w:rPr>
          <w:b/>
          <w:sz w:val="24"/>
          <w:szCs w:val="24"/>
        </w:rPr>
        <w:t>AB</w:t>
      </w:r>
      <w:r w:rsidR="00453C3B">
        <w:rPr>
          <w:b/>
          <w:sz w:val="24"/>
          <w:szCs w:val="24"/>
        </w:rPr>
        <w:t>.</w:t>
      </w:r>
    </w:p>
    <w:p w:rsidR="00DF5CED" w:rsidRDefault="00DF5CED" w:rsidP="00DF5CED">
      <w:pPr>
        <w:contextualSpacing/>
        <w:rPr>
          <w:sz w:val="8"/>
          <w:szCs w:val="16"/>
        </w:rPr>
      </w:pPr>
    </w:p>
    <w:p w:rsidR="00DF5CED" w:rsidRPr="007F3238" w:rsidRDefault="00DF5CED" w:rsidP="00DF5CED">
      <w:pPr>
        <w:contextualSpacing/>
        <w:rPr>
          <w:sz w:val="8"/>
          <w:szCs w:val="16"/>
        </w:rPr>
      </w:pPr>
    </w:p>
    <w:p w:rsidR="0004392E" w:rsidRPr="005D2C40" w:rsidRDefault="0004392E" w:rsidP="00DF5CED">
      <w:pPr>
        <w:spacing w:line="240" w:lineRule="auto"/>
        <w:contextualSpacing/>
        <w:rPr>
          <w:b/>
          <w:sz w:val="18"/>
          <w:szCs w:val="30"/>
        </w:rPr>
      </w:pPr>
    </w:p>
    <w:p w:rsidR="00315A52" w:rsidRPr="009416C2" w:rsidRDefault="00315A52" w:rsidP="00315A52">
      <w:pPr>
        <w:spacing w:line="240" w:lineRule="auto"/>
        <w:contextualSpacing/>
        <w:rPr>
          <w:b/>
          <w:sz w:val="30"/>
          <w:szCs w:val="30"/>
        </w:rPr>
      </w:pPr>
      <w:r w:rsidRPr="007719AB">
        <w:rPr>
          <w:b/>
          <w:noProof/>
          <w:sz w:val="30"/>
          <w:szCs w:val="30"/>
          <w:lang w:eastAsia="pt-B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-56374</wp:posOffset>
            </wp:positionH>
            <wp:positionV relativeFrom="paragraph">
              <wp:posOffset>200378</wp:posOffset>
            </wp:positionV>
            <wp:extent cx="5783439" cy="169333"/>
            <wp:effectExtent l="19050" t="0" r="7761" b="0"/>
            <wp:wrapNone/>
            <wp:docPr id="1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3439" cy="169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30"/>
          <w:szCs w:val="30"/>
        </w:rPr>
        <w:t>Cursos</w:t>
      </w:r>
      <w:r w:rsidRPr="00BC321D">
        <w:rPr>
          <w:b/>
          <w:sz w:val="30"/>
          <w:szCs w:val="30"/>
        </w:rPr>
        <w:t>:</w:t>
      </w:r>
    </w:p>
    <w:p w:rsidR="00315A52" w:rsidRDefault="00315A52" w:rsidP="00DF5CED">
      <w:pPr>
        <w:spacing w:line="240" w:lineRule="auto"/>
        <w:contextualSpacing/>
        <w:rPr>
          <w:b/>
          <w:sz w:val="30"/>
          <w:szCs w:val="30"/>
        </w:rPr>
      </w:pPr>
    </w:p>
    <w:p w:rsidR="00315A52" w:rsidRPr="00315A52" w:rsidRDefault="00046A3F" w:rsidP="005D2C40">
      <w:pPr>
        <w:pStyle w:val="PargrafodaLista"/>
        <w:numPr>
          <w:ilvl w:val="0"/>
          <w:numId w:val="6"/>
        </w:numPr>
        <w:spacing w:line="240" w:lineRule="auto"/>
        <w:ind w:left="1134" w:hanging="425"/>
        <w:rPr>
          <w:b/>
          <w:sz w:val="24"/>
          <w:szCs w:val="24"/>
        </w:rPr>
      </w:pPr>
      <w:r>
        <w:rPr>
          <w:sz w:val="24"/>
          <w:szCs w:val="24"/>
        </w:rPr>
        <w:t>Técnico</w:t>
      </w:r>
      <w:r w:rsidR="00315A52">
        <w:rPr>
          <w:sz w:val="24"/>
          <w:szCs w:val="24"/>
        </w:rPr>
        <w:t xml:space="preserve"> em </w:t>
      </w:r>
      <w:r>
        <w:rPr>
          <w:sz w:val="24"/>
          <w:szCs w:val="24"/>
        </w:rPr>
        <w:t>Mineração</w:t>
      </w:r>
      <w:r w:rsidR="00453C3B">
        <w:rPr>
          <w:sz w:val="24"/>
          <w:szCs w:val="24"/>
        </w:rPr>
        <w:t>.</w:t>
      </w:r>
    </w:p>
    <w:p w:rsidR="00315A52" w:rsidRPr="005D2C40" w:rsidRDefault="00315A52" w:rsidP="00DF5CED">
      <w:pPr>
        <w:spacing w:line="240" w:lineRule="auto"/>
        <w:contextualSpacing/>
        <w:rPr>
          <w:b/>
          <w:sz w:val="18"/>
          <w:szCs w:val="30"/>
        </w:rPr>
      </w:pPr>
    </w:p>
    <w:p w:rsidR="00DF5CED" w:rsidRPr="009416C2" w:rsidRDefault="00DF5CED" w:rsidP="00DF5CED">
      <w:pPr>
        <w:spacing w:line="240" w:lineRule="auto"/>
        <w:contextualSpacing/>
        <w:rPr>
          <w:b/>
          <w:sz w:val="30"/>
          <w:szCs w:val="30"/>
        </w:rPr>
      </w:pPr>
      <w:r w:rsidRPr="007719AB">
        <w:rPr>
          <w:b/>
          <w:noProof/>
          <w:sz w:val="30"/>
          <w:szCs w:val="30"/>
          <w:lang w:eastAsia="pt-B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-56374</wp:posOffset>
            </wp:positionH>
            <wp:positionV relativeFrom="paragraph">
              <wp:posOffset>200378</wp:posOffset>
            </wp:positionV>
            <wp:extent cx="5783439" cy="169333"/>
            <wp:effectExtent l="19050" t="0" r="7761" b="0"/>
            <wp:wrapNone/>
            <wp:docPr id="6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3439" cy="169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321D">
        <w:rPr>
          <w:b/>
          <w:sz w:val="30"/>
          <w:szCs w:val="30"/>
        </w:rPr>
        <w:t>Escolaridade:</w:t>
      </w:r>
    </w:p>
    <w:p w:rsidR="00DF5CED" w:rsidRPr="004E1EE7" w:rsidRDefault="00DF5CED" w:rsidP="00DF5CED">
      <w:pPr>
        <w:rPr>
          <w:sz w:val="12"/>
          <w:szCs w:val="24"/>
        </w:rPr>
      </w:pPr>
    </w:p>
    <w:p w:rsidR="0004392E" w:rsidRDefault="00DF5CED" w:rsidP="00DF5CED">
      <w:pPr>
        <w:pStyle w:val="PargrafodaList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Ensino </w:t>
      </w:r>
      <w:r w:rsidR="00315A52">
        <w:rPr>
          <w:sz w:val="24"/>
          <w:szCs w:val="24"/>
        </w:rPr>
        <w:t>Médio</w:t>
      </w:r>
      <w:r>
        <w:rPr>
          <w:sz w:val="24"/>
          <w:szCs w:val="24"/>
        </w:rPr>
        <w:t xml:space="preserve"> </w:t>
      </w:r>
      <w:r w:rsidR="00315A52">
        <w:rPr>
          <w:sz w:val="24"/>
          <w:szCs w:val="24"/>
        </w:rPr>
        <w:t>C</w:t>
      </w:r>
      <w:r w:rsidR="006B18D7">
        <w:rPr>
          <w:sz w:val="24"/>
          <w:szCs w:val="24"/>
        </w:rPr>
        <w:t>ompleto.</w:t>
      </w:r>
    </w:p>
    <w:p w:rsidR="00046A3F" w:rsidRPr="005D2C40" w:rsidRDefault="00046A3F" w:rsidP="00046A3F">
      <w:pPr>
        <w:pStyle w:val="PargrafodaLista"/>
        <w:ind w:left="1080"/>
        <w:rPr>
          <w:sz w:val="16"/>
          <w:szCs w:val="24"/>
        </w:rPr>
      </w:pPr>
    </w:p>
    <w:p w:rsidR="00DF5CED" w:rsidRPr="007719AB" w:rsidRDefault="00DF5CED" w:rsidP="00DF5CED">
      <w:pPr>
        <w:rPr>
          <w:b/>
          <w:sz w:val="30"/>
          <w:szCs w:val="30"/>
        </w:rPr>
      </w:pPr>
      <w:r w:rsidRPr="007719AB">
        <w:rPr>
          <w:b/>
          <w:noProof/>
          <w:sz w:val="30"/>
          <w:szCs w:val="30"/>
          <w:lang w:eastAsia="pt-B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-56374</wp:posOffset>
            </wp:positionH>
            <wp:positionV relativeFrom="paragraph">
              <wp:posOffset>209550</wp:posOffset>
            </wp:positionV>
            <wp:extent cx="5787108" cy="169333"/>
            <wp:effectExtent l="19050" t="0" r="4092" b="0"/>
            <wp:wrapNone/>
            <wp:docPr id="8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7108" cy="169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30"/>
          <w:szCs w:val="30"/>
        </w:rPr>
        <w:t>E</w:t>
      </w:r>
      <w:r w:rsidRPr="007719AB">
        <w:rPr>
          <w:b/>
          <w:sz w:val="30"/>
          <w:szCs w:val="30"/>
        </w:rPr>
        <w:t>xperiência Profissional:</w:t>
      </w:r>
    </w:p>
    <w:p w:rsidR="00DF5CED" w:rsidRPr="00AF35C3" w:rsidRDefault="00DF5CED" w:rsidP="00DF5CED">
      <w:pPr>
        <w:pStyle w:val="PargrafodaLista"/>
        <w:spacing w:after="0" w:line="240" w:lineRule="auto"/>
        <w:ind w:left="1080"/>
        <w:rPr>
          <w:b/>
          <w:sz w:val="12"/>
          <w:szCs w:val="24"/>
        </w:rPr>
      </w:pPr>
    </w:p>
    <w:p w:rsidR="00DF5CED" w:rsidRDefault="00DF5CED" w:rsidP="00DF5CED">
      <w:pPr>
        <w:pStyle w:val="PargrafodaLista"/>
        <w:numPr>
          <w:ilvl w:val="0"/>
          <w:numId w:val="3"/>
        </w:numPr>
        <w:spacing w:after="0"/>
        <w:rPr>
          <w:b/>
          <w:sz w:val="24"/>
          <w:szCs w:val="24"/>
        </w:rPr>
        <w:sectPr w:rsidR="00DF5CED" w:rsidSect="005D2C40">
          <w:headerReference w:type="even" r:id="rId9"/>
          <w:headerReference w:type="default" r:id="rId10"/>
          <w:headerReference w:type="first" r:id="rId11"/>
          <w:pgSz w:w="11906" w:h="16838"/>
          <w:pgMar w:top="0" w:right="707" w:bottom="851" w:left="1134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pace="708"/>
          <w:docGrid w:linePitch="360"/>
        </w:sectPr>
      </w:pPr>
    </w:p>
    <w:p w:rsidR="0004392E" w:rsidRPr="005D2C40" w:rsidRDefault="0004392E" w:rsidP="0004392E">
      <w:pPr>
        <w:jc w:val="both"/>
        <w:rPr>
          <w:b/>
          <w:sz w:val="10"/>
          <w:szCs w:val="24"/>
        </w:rPr>
      </w:pPr>
    </w:p>
    <w:p w:rsidR="00210828" w:rsidRDefault="00210828" w:rsidP="00210828">
      <w:pPr>
        <w:pStyle w:val="PargrafodaLista"/>
        <w:numPr>
          <w:ilvl w:val="0"/>
          <w:numId w:val="3"/>
        </w:numPr>
        <w:spacing w:line="360" w:lineRule="auto"/>
        <w:jc w:val="both"/>
        <w:rPr>
          <w:b/>
          <w:sz w:val="24"/>
          <w:szCs w:val="24"/>
        </w:rPr>
      </w:pPr>
      <w:r w:rsidRPr="007719AB">
        <w:rPr>
          <w:b/>
          <w:sz w:val="24"/>
          <w:szCs w:val="24"/>
        </w:rPr>
        <w:t>Empresa:</w:t>
      </w:r>
      <w:r>
        <w:rPr>
          <w:b/>
          <w:sz w:val="24"/>
          <w:szCs w:val="24"/>
        </w:rPr>
        <w:t xml:space="preserve"> BIOAGRI AMBIENTAL LTDA - MERIUX NUTRISCIENCES </w:t>
      </w:r>
    </w:p>
    <w:p w:rsidR="00210828" w:rsidRPr="00210828" w:rsidRDefault="00210828" w:rsidP="00210828">
      <w:pPr>
        <w:pStyle w:val="PargrafodaLista"/>
        <w:spacing w:line="360" w:lineRule="auto"/>
        <w:ind w:left="1080"/>
        <w:jc w:val="both"/>
        <w:rPr>
          <w:sz w:val="24"/>
          <w:szCs w:val="24"/>
        </w:rPr>
      </w:pPr>
      <w:r w:rsidRPr="00210828">
        <w:rPr>
          <w:sz w:val="24"/>
          <w:szCs w:val="24"/>
        </w:rPr>
        <w:t>PROJET</w:t>
      </w:r>
      <w:r w:rsidR="007D1CBC">
        <w:rPr>
          <w:sz w:val="24"/>
          <w:szCs w:val="24"/>
        </w:rPr>
        <w:t>O CONDONGAS</w:t>
      </w:r>
      <w:r w:rsidRPr="00210828">
        <w:rPr>
          <w:sz w:val="24"/>
          <w:szCs w:val="24"/>
        </w:rPr>
        <w:t>.</w:t>
      </w:r>
    </w:p>
    <w:p w:rsidR="00210828" w:rsidRPr="00210828" w:rsidRDefault="00210828" w:rsidP="00210828">
      <w:pPr>
        <w:pStyle w:val="PargrafodaLista"/>
        <w:spacing w:line="360" w:lineRule="auto"/>
        <w:ind w:left="709"/>
        <w:rPr>
          <w:sz w:val="24"/>
          <w:szCs w:val="24"/>
        </w:rPr>
      </w:pPr>
      <w:r w:rsidRPr="00210828">
        <w:rPr>
          <w:sz w:val="24"/>
          <w:szCs w:val="24"/>
        </w:rPr>
        <w:t xml:space="preserve">       Período: </w:t>
      </w:r>
      <w:r w:rsidR="0072543C">
        <w:rPr>
          <w:sz w:val="24"/>
          <w:szCs w:val="24"/>
        </w:rPr>
        <w:t xml:space="preserve"> Outubro 2017 - Atual</w:t>
      </w:r>
      <w:r w:rsidRPr="00210828">
        <w:rPr>
          <w:sz w:val="24"/>
          <w:szCs w:val="24"/>
        </w:rPr>
        <w:t>.</w:t>
      </w:r>
    </w:p>
    <w:p w:rsidR="00210828" w:rsidRDefault="00210828" w:rsidP="00210828">
      <w:pPr>
        <w:pStyle w:val="PargrafodaLista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Cargo: Coletor de Amostra.</w:t>
      </w:r>
    </w:p>
    <w:p w:rsidR="00210828" w:rsidRDefault="00210828" w:rsidP="00210828">
      <w:pPr>
        <w:pStyle w:val="PargrafodaLista"/>
        <w:spacing w:line="36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Responsável pela amostragem, preservação e transporte de amostras de matrizes ambientais;</w:t>
      </w:r>
    </w:p>
    <w:p w:rsidR="00210828" w:rsidRDefault="00210828" w:rsidP="00210828">
      <w:pPr>
        <w:pStyle w:val="PargrafodaLista"/>
        <w:spacing w:line="36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Manusear equipamentos de medição em campo;</w:t>
      </w:r>
    </w:p>
    <w:p w:rsidR="00210828" w:rsidRDefault="00210828" w:rsidP="00210828">
      <w:pPr>
        <w:pStyle w:val="PargrafodaLista"/>
        <w:spacing w:line="36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Preparação de Kits de coleta;</w:t>
      </w:r>
    </w:p>
    <w:p w:rsidR="00210828" w:rsidRDefault="00210828" w:rsidP="00210828">
      <w:pPr>
        <w:pStyle w:val="PargrafodaLista"/>
        <w:spacing w:line="36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Calibração e limpeza do equipamento da coleta;</w:t>
      </w:r>
    </w:p>
    <w:p w:rsidR="00210828" w:rsidRPr="00210828" w:rsidRDefault="00210828" w:rsidP="00210828">
      <w:pPr>
        <w:pStyle w:val="PargrafodaLista"/>
        <w:spacing w:line="36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Condução de veículos 4x4</w:t>
      </w:r>
      <w:r w:rsidR="007D1CBC">
        <w:rPr>
          <w:sz w:val="24"/>
          <w:szCs w:val="24"/>
        </w:rPr>
        <w:t>.</w:t>
      </w:r>
    </w:p>
    <w:p w:rsidR="00210828" w:rsidRDefault="00210828" w:rsidP="00210828">
      <w:pPr>
        <w:pStyle w:val="PargrafodaLista"/>
        <w:spacing w:line="360" w:lineRule="auto"/>
        <w:ind w:left="1080"/>
        <w:jc w:val="both"/>
        <w:rPr>
          <w:b/>
          <w:sz w:val="24"/>
          <w:szCs w:val="24"/>
        </w:rPr>
      </w:pPr>
    </w:p>
    <w:p w:rsidR="00210828" w:rsidRDefault="00210828" w:rsidP="00210828">
      <w:pPr>
        <w:pStyle w:val="PargrafodaLista"/>
        <w:spacing w:line="360" w:lineRule="auto"/>
        <w:ind w:left="1080"/>
        <w:jc w:val="both"/>
        <w:rPr>
          <w:b/>
          <w:sz w:val="24"/>
          <w:szCs w:val="24"/>
        </w:rPr>
      </w:pPr>
    </w:p>
    <w:p w:rsidR="00210828" w:rsidRDefault="00210828" w:rsidP="00210828">
      <w:pPr>
        <w:pStyle w:val="PargrafodaLista"/>
        <w:spacing w:line="360" w:lineRule="auto"/>
        <w:ind w:left="1080"/>
        <w:jc w:val="both"/>
        <w:rPr>
          <w:b/>
          <w:sz w:val="24"/>
          <w:szCs w:val="24"/>
        </w:rPr>
      </w:pPr>
    </w:p>
    <w:p w:rsidR="00E65D4C" w:rsidRPr="007719AB" w:rsidRDefault="00E65D4C" w:rsidP="005D2C40">
      <w:pPr>
        <w:pStyle w:val="PargrafodaLista"/>
        <w:numPr>
          <w:ilvl w:val="0"/>
          <w:numId w:val="3"/>
        </w:numPr>
        <w:spacing w:line="360" w:lineRule="auto"/>
        <w:jc w:val="both"/>
        <w:rPr>
          <w:b/>
          <w:sz w:val="24"/>
          <w:szCs w:val="24"/>
        </w:rPr>
      </w:pPr>
      <w:r w:rsidRPr="007719AB">
        <w:rPr>
          <w:b/>
          <w:sz w:val="24"/>
          <w:szCs w:val="24"/>
        </w:rPr>
        <w:lastRenderedPageBreak/>
        <w:t xml:space="preserve">Empresa: </w:t>
      </w:r>
      <w:r w:rsidR="005D2C40" w:rsidRPr="00046A3F">
        <w:rPr>
          <w:b/>
          <w:sz w:val="24"/>
          <w:szCs w:val="24"/>
        </w:rPr>
        <w:t>PCM, PROCESSAMENTO CARACTERIZAÇÃO MINERAL</w:t>
      </w:r>
      <w:r w:rsidR="00453C3B">
        <w:rPr>
          <w:b/>
          <w:sz w:val="24"/>
          <w:szCs w:val="24"/>
        </w:rPr>
        <w:t>.</w:t>
      </w:r>
    </w:p>
    <w:p w:rsidR="00E65D4C" w:rsidRPr="00046A3F" w:rsidRDefault="00E65D4C" w:rsidP="005D2C40">
      <w:pPr>
        <w:pStyle w:val="PargrafodaLista"/>
        <w:spacing w:line="360" w:lineRule="auto"/>
        <w:ind w:left="709"/>
        <w:rPr>
          <w:sz w:val="24"/>
          <w:szCs w:val="24"/>
        </w:rPr>
      </w:pPr>
      <w:r w:rsidRPr="007719AB">
        <w:rPr>
          <w:sz w:val="24"/>
          <w:szCs w:val="24"/>
        </w:rPr>
        <w:t xml:space="preserve">        Período: </w:t>
      </w:r>
      <w:r w:rsidR="00046A3F" w:rsidRPr="00046A3F">
        <w:rPr>
          <w:sz w:val="24"/>
          <w:szCs w:val="24"/>
        </w:rPr>
        <w:t>Fevereiro/2015 a fevereiro/2016</w:t>
      </w:r>
      <w:r w:rsidR="00453C3B">
        <w:rPr>
          <w:sz w:val="24"/>
          <w:szCs w:val="24"/>
        </w:rPr>
        <w:t>.</w:t>
      </w:r>
    </w:p>
    <w:p w:rsidR="00E65D4C" w:rsidRDefault="00E65D4C" w:rsidP="005D2C40">
      <w:pPr>
        <w:pStyle w:val="PargrafodaLista"/>
        <w:spacing w:line="360" w:lineRule="auto"/>
        <w:rPr>
          <w:sz w:val="24"/>
          <w:szCs w:val="24"/>
        </w:rPr>
      </w:pPr>
      <w:r w:rsidRPr="007719AB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Cargo: </w:t>
      </w:r>
      <w:proofErr w:type="gramStart"/>
      <w:r w:rsidR="00046A3F">
        <w:rPr>
          <w:sz w:val="24"/>
          <w:szCs w:val="24"/>
        </w:rPr>
        <w:t>Técnico Mineração</w:t>
      </w:r>
      <w:proofErr w:type="gramEnd"/>
      <w:r w:rsidR="00046A3F">
        <w:rPr>
          <w:sz w:val="24"/>
          <w:szCs w:val="24"/>
        </w:rPr>
        <w:t xml:space="preserve"> Pleno</w:t>
      </w:r>
      <w:r w:rsidR="00453C3B">
        <w:rPr>
          <w:sz w:val="24"/>
          <w:szCs w:val="24"/>
        </w:rPr>
        <w:t>.</w:t>
      </w:r>
    </w:p>
    <w:p w:rsidR="005D2C40" w:rsidRDefault="005D2C40" w:rsidP="005D2C40">
      <w:pPr>
        <w:pStyle w:val="PargrafodaLista"/>
        <w:spacing w:line="360" w:lineRule="auto"/>
        <w:rPr>
          <w:sz w:val="24"/>
          <w:szCs w:val="24"/>
        </w:rPr>
      </w:pPr>
    </w:p>
    <w:p w:rsidR="00046A3F" w:rsidRPr="00046A3F" w:rsidRDefault="00046A3F" w:rsidP="005D2C40">
      <w:pPr>
        <w:pStyle w:val="PargrafodaLista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5D2C4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Atividades:</w:t>
      </w:r>
      <w:r w:rsidRPr="00046A3F">
        <w:t xml:space="preserve"> </w:t>
      </w:r>
      <w:r w:rsidRPr="00046A3F">
        <w:rPr>
          <w:sz w:val="24"/>
          <w:szCs w:val="24"/>
        </w:rPr>
        <w:t xml:space="preserve">Acompanhar e Liderar as diversas operações de pesquisa de lavra e </w:t>
      </w:r>
    </w:p>
    <w:p w:rsidR="00046A3F" w:rsidRPr="00046A3F" w:rsidRDefault="00046A3F" w:rsidP="005D2C40">
      <w:pPr>
        <w:pStyle w:val="PargrafodaLista"/>
        <w:spacing w:line="360" w:lineRule="auto"/>
        <w:ind w:left="1134"/>
        <w:rPr>
          <w:sz w:val="24"/>
          <w:szCs w:val="24"/>
        </w:rPr>
      </w:pPr>
      <w:proofErr w:type="gramStart"/>
      <w:r w:rsidRPr="00046A3F">
        <w:rPr>
          <w:sz w:val="24"/>
          <w:szCs w:val="24"/>
        </w:rPr>
        <w:t>processamento</w:t>
      </w:r>
      <w:proofErr w:type="gramEnd"/>
      <w:r w:rsidRPr="00046A3F">
        <w:rPr>
          <w:sz w:val="24"/>
          <w:szCs w:val="24"/>
        </w:rPr>
        <w:t xml:space="preserve"> mineral, locação de furos de sondagem e coleta de amostras </w:t>
      </w:r>
    </w:p>
    <w:p w:rsidR="00046A3F" w:rsidRPr="00046A3F" w:rsidRDefault="00046A3F" w:rsidP="005D2C40">
      <w:pPr>
        <w:pStyle w:val="PargrafodaLista"/>
        <w:spacing w:line="360" w:lineRule="auto"/>
        <w:ind w:left="1134"/>
        <w:rPr>
          <w:sz w:val="24"/>
          <w:szCs w:val="24"/>
        </w:rPr>
      </w:pPr>
      <w:proofErr w:type="gramStart"/>
      <w:r w:rsidRPr="00046A3F">
        <w:rPr>
          <w:sz w:val="24"/>
          <w:szCs w:val="24"/>
        </w:rPr>
        <w:t>em</w:t>
      </w:r>
      <w:proofErr w:type="gramEnd"/>
      <w:r w:rsidRPr="00046A3F">
        <w:rPr>
          <w:sz w:val="24"/>
          <w:szCs w:val="24"/>
        </w:rPr>
        <w:t xml:space="preserve"> campo, Identificação </w:t>
      </w:r>
      <w:proofErr w:type="spellStart"/>
      <w:r w:rsidRPr="00046A3F">
        <w:rPr>
          <w:sz w:val="24"/>
          <w:szCs w:val="24"/>
        </w:rPr>
        <w:t>petrográficas</w:t>
      </w:r>
      <w:proofErr w:type="spellEnd"/>
      <w:r w:rsidRPr="00046A3F">
        <w:rPr>
          <w:sz w:val="24"/>
          <w:szCs w:val="24"/>
        </w:rPr>
        <w:t xml:space="preserve"> dos furos de sonda, fiscalizar as </w:t>
      </w:r>
    </w:p>
    <w:p w:rsidR="00046A3F" w:rsidRPr="00046A3F" w:rsidRDefault="00046A3F" w:rsidP="005D2C40">
      <w:pPr>
        <w:pStyle w:val="PargrafodaLista"/>
        <w:spacing w:line="360" w:lineRule="auto"/>
        <w:ind w:left="1134"/>
        <w:rPr>
          <w:sz w:val="24"/>
          <w:szCs w:val="24"/>
        </w:rPr>
      </w:pPr>
      <w:proofErr w:type="gramStart"/>
      <w:r w:rsidRPr="00046A3F">
        <w:rPr>
          <w:sz w:val="24"/>
          <w:szCs w:val="24"/>
        </w:rPr>
        <w:t>operações</w:t>
      </w:r>
      <w:proofErr w:type="gramEnd"/>
      <w:r w:rsidRPr="00046A3F">
        <w:rPr>
          <w:sz w:val="24"/>
          <w:szCs w:val="24"/>
        </w:rPr>
        <w:t xml:space="preserve"> de sondagem, conferir e arquivar os diários de obras da </w:t>
      </w:r>
    </w:p>
    <w:p w:rsidR="00046A3F" w:rsidRPr="00046A3F" w:rsidRDefault="00046A3F" w:rsidP="005D2C40">
      <w:pPr>
        <w:pStyle w:val="PargrafodaLista"/>
        <w:spacing w:line="360" w:lineRule="auto"/>
        <w:ind w:left="1134"/>
        <w:rPr>
          <w:sz w:val="24"/>
          <w:szCs w:val="24"/>
        </w:rPr>
      </w:pPr>
      <w:proofErr w:type="gramStart"/>
      <w:r w:rsidRPr="00046A3F">
        <w:rPr>
          <w:sz w:val="24"/>
          <w:szCs w:val="24"/>
        </w:rPr>
        <w:t>sondagem</w:t>
      </w:r>
      <w:proofErr w:type="gramEnd"/>
      <w:r w:rsidRPr="00046A3F">
        <w:rPr>
          <w:sz w:val="24"/>
          <w:szCs w:val="24"/>
        </w:rPr>
        <w:t xml:space="preserve">, preencher planilhas semanais contemplando a produção de </w:t>
      </w:r>
    </w:p>
    <w:p w:rsidR="00046A3F" w:rsidRPr="00046A3F" w:rsidRDefault="00046A3F" w:rsidP="005D2C40">
      <w:pPr>
        <w:pStyle w:val="PargrafodaLista"/>
        <w:spacing w:line="360" w:lineRule="auto"/>
        <w:ind w:left="1134"/>
        <w:rPr>
          <w:sz w:val="24"/>
          <w:szCs w:val="24"/>
        </w:rPr>
      </w:pPr>
      <w:proofErr w:type="gramStart"/>
      <w:r w:rsidRPr="00046A3F">
        <w:rPr>
          <w:sz w:val="24"/>
          <w:szCs w:val="24"/>
        </w:rPr>
        <w:t>sondagem</w:t>
      </w:r>
      <w:proofErr w:type="gramEnd"/>
      <w:r w:rsidRPr="00046A3F">
        <w:rPr>
          <w:sz w:val="24"/>
          <w:szCs w:val="24"/>
        </w:rPr>
        <w:t xml:space="preserve"> por empresa/alvo de sondagem, confeccionar relatório geral e </w:t>
      </w:r>
    </w:p>
    <w:p w:rsidR="00046A3F" w:rsidRPr="00046A3F" w:rsidRDefault="00046A3F" w:rsidP="005D2C40">
      <w:pPr>
        <w:pStyle w:val="PargrafodaLista"/>
        <w:spacing w:line="360" w:lineRule="auto"/>
        <w:ind w:left="1134"/>
        <w:rPr>
          <w:sz w:val="24"/>
          <w:szCs w:val="24"/>
        </w:rPr>
      </w:pPr>
      <w:proofErr w:type="gramStart"/>
      <w:r w:rsidRPr="00046A3F">
        <w:rPr>
          <w:sz w:val="24"/>
          <w:szCs w:val="24"/>
        </w:rPr>
        <w:t>relatório</w:t>
      </w:r>
      <w:proofErr w:type="gramEnd"/>
      <w:r w:rsidRPr="00046A3F">
        <w:rPr>
          <w:sz w:val="24"/>
          <w:szCs w:val="24"/>
        </w:rPr>
        <w:t xml:space="preserve"> técnico, confeccionar praça de sondagem, instalação de piezômetro, </w:t>
      </w:r>
    </w:p>
    <w:p w:rsidR="00046A3F" w:rsidRPr="00046A3F" w:rsidRDefault="00046A3F" w:rsidP="005D2C40">
      <w:pPr>
        <w:pStyle w:val="PargrafodaLista"/>
        <w:spacing w:line="360" w:lineRule="auto"/>
        <w:ind w:left="1134"/>
        <w:rPr>
          <w:sz w:val="24"/>
          <w:szCs w:val="24"/>
        </w:rPr>
      </w:pPr>
      <w:proofErr w:type="gramStart"/>
      <w:r w:rsidRPr="00046A3F">
        <w:rPr>
          <w:sz w:val="24"/>
          <w:szCs w:val="24"/>
        </w:rPr>
        <w:t>conferir</w:t>
      </w:r>
      <w:proofErr w:type="gramEnd"/>
      <w:r w:rsidRPr="00046A3F">
        <w:rPr>
          <w:sz w:val="24"/>
          <w:szCs w:val="24"/>
        </w:rPr>
        <w:t xml:space="preserve"> caixas de testemunhos, controlar e arquivar amostras em banco de </w:t>
      </w:r>
    </w:p>
    <w:p w:rsidR="005D2C40" w:rsidRPr="005D2C40" w:rsidRDefault="00046A3F" w:rsidP="005D2C40">
      <w:pPr>
        <w:pStyle w:val="PargrafodaLista"/>
        <w:spacing w:line="360" w:lineRule="auto"/>
        <w:ind w:left="1134"/>
        <w:rPr>
          <w:sz w:val="24"/>
          <w:szCs w:val="24"/>
        </w:rPr>
      </w:pPr>
      <w:proofErr w:type="gramStart"/>
      <w:r w:rsidRPr="00046A3F">
        <w:rPr>
          <w:sz w:val="24"/>
          <w:szCs w:val="24"/>
        </w:rPr>
        <w:t>dados</w:t>
      </w:r>
      <w:proofErr w:type="gramEnd"/>
      <w:r w:rsidRPr="00046A3F">
        <w:rPr>
          <w:sz w:val="24"/>
          <w:szCs w:val="24"/>
        </w:rPr>
        <w:t>, elaborar perfil litológico dos furos de sondas.</w:t>
      </w:r>
    </w:p>
    <w:p w:rsidR="005D2C40" w:rsidRDefault="005D2C40" w:rsidP="00E65D4C">
      <w:pPr>
        <w:pStyle w:val="PargrafodaLista"/>
        <w:ind w:left="1080"/>
        <w:jc w:val="both"/>
        <w:rPr>
          <w:b/>
          <w:sz w:val="16"/>
          <w:szCs w:val="24"/>
        </w:rPr>
      </w:pPr>
    </w:p>
    <w:p w:rsidR="005D2C40" w:rsidRPr="00E65D4C" w:rsidRDefault="005D2C40" w:rsidP="00E65D4C">
      <w:pPr>
        <w:pStyle w:val="PargrafodaLista"/>
        <w:ind w:left="1080"/>
        <w:jc w:val="both"/>
        <w:rPr>
          <w:b/>
          <w:sz w:val="16"/>
          <w:szCs w:val="24"/>
        </w:rPr>
      </w:pPr>
    </w:p>
    <w:p w:rsidR="00E65D4C" w:rsidRPr="007719AB" w:rsidRDefault="00E65D4C" w:rsidP="005D2C40">
      <w:pPr>
        <w:pStyle w:val="PargrafodaLista"/>
        <w:numPr>
          <w:ilvl w:val="0"/>
          <w:numId w:val="3"/>
        </w:numPr>
        <w:spacing w:line="360" w:lineRule="auto"/>
        <w:jc w:val="both"/>
        <w:rPr>
          <w:b/>
          <w:sz w:val="24"/>
          <w:szCs w:val="24"/>
        </w:rPr>
      </w:pPr>
      <w:r w:rsidRPr="007719AB">
        <w:rPr>
          <w:b/>
          <w:sz w:val="24"/>
          <w:szCs w:val="24"/>
        </w:rPr>
        <w:t xml:space="preserve">Empresa: </w:t>
      </w:r>
      <w:r w:rsidR="005D2C40" w:rsidRPr="005D2C40">
        <w:rPr>
          <w:b/>
          <w:sz w:val="24"/>
          <w:szCs w:val="24"/>
        </w:rPr>
        <w:t>GEOSERVICE</w:t>
      </w:r>
      <w:r w:rsidR="00453C3B">
        <w:rPr>
          <w:b/>
          <w:sz w:val="24"/>
          <w:szCs w:val="24"/>
        </w:rPr>
        <w:t>.</w:t>
      </w:r>
    </w:p>
    <w:p w:rsidR="00E65D4C" w:rsidRPr="007719AB" w:rsidRDefault="00E65D4C" w:rsidP="005D2C40">
      <w:pPr>
        <w:pStyle w:val="PargrafodaLista"/>
        <w:spacing w:line="360" w:lineRule="auto"/>
        <w:ind w:left="709"/>
        <w:rPr>
          <w:sz w:val="24"/>
          <w:szCs w:val="24"/>
        </w:rPr>
      </w:pPr>
      <w:r w:rsidRPr="007719AB">
        <w:rPr>
          <w:sz w:val="24"/>
          <w:szCs w:val="24"/>
        </w:rPr>
        <w:t xml:space="preserve">        Período: </w:t>
      </w:r>
      <w:r w:rsidR="005D2C40" w:rsidRPr="005D2C40">
        <w:rPr>
          <w:sz w:val="24"/>
          <w:szCs w:val="24"/>
        </w:rPr>
        <w:t>janeiro/2013 a janeiro/2015</w:t>
      </w:r>
      <w:r w:rsidR="00453C3B">
        <w:rPr>
          <w:sz w:val="24"/>
          <w:szCs w:val="24"/>
        </w:rPr>
        <w:t>.</w:t>
      </w:r>
    </w:p>
    <w:p w:rsidR="00E65D4C" w:rsidRDefault="00E65D4C" w:rsidP="005D2C40">
      <w:pPr>
        <w:pStyle w:val="PargrafodaLista"/>
        <w:spacing w:line="360" w:lineRule="auto"/>
        <w:rPr>
          <w:sz w:val="24"/>
          <w:szCs w:val="24"/>
        </w:rPr>
      </w:pPr>
      <w:r w:rsidRPr="007719AB">
        <w:rPr>
          <w:sz w:val="24"/>
          <w:szCs w:val="24"/>
        </w:rPr>
        <w:t xml:space="preserve">        Cargo: </w:t>
      </w:r>
      <w:r w:rsidR="005D2C40" w:rsidRPr="005D2C40">
        <w:rPr>
          <w:sz w:val="24"/>
          <w:szCs w:val="24"/>
        </w:rPr>
        <w:t>Técnico Mineração/Geologia</w:t>
      </w:r>
      <w:r w:rsidR="00453C3B">
        <w:rPr>
          <w:sz w:val="24"/>
          <w:szCs w:val="24"/>
        </w:rPr>
        <w:t>.</w:t>
      </w:r>
    </w:p>
    <w:p w:rsidR="005D2C40" w:rsidRDefault="005D2C40" w:rsidP="005D2C40">
      <w:pPr>
        <w:pStyle w:val="PargrafodaLista"/>
        <w:spacing w:line="360" w:lineRule="auto"/>
        <w:rPr>
          <w:sz w:val="24"/>
          <w:szCs w:val="24"/>
        </w:rPr>
      </w:pPr>
    </w:p>
    <w:p w:rsidR="005D2C40" w:rsidRPr="005D2C40" w:rsidRDefault="005D2C40" w:rsidP="005D2C40">
      <w:pPr>
        <w:pStyle w:val="PargrafodaLista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Atividades:</w:t>
      </w:r>
      <w:r w:rsidRPr="005D2C40">
        <w:t xml:space="preserve"> </w:t>
      </w:r>
      <w:r w:rsidRPr="005D2C40">
        <w:rPr>
          <w:sz w:val="24"/>
          <w:szCs w:val="24"/>
        </w:rPr>
        <w:t xml:space="preserve">Acompanhar e Liderar as diversas operações de pesquisa de lavra e </w:t>
      </w:r>
    </w:p>
    <w:p w:rsidR="005D2C40" w:rsidRPr="005D2C40" w:rsidRDefault="005D2C40" w:rsidP="005D2C40">
      <w:pPr>
        <w:pStyle w:val="PargrafodaLista"/>
        <w:spacing w:line="360" w:lineRule="auto"/>
        <w:ind w:left="1134"/>
        <w:rPr>
          <w:sz w:val="24"/>
          <w:szCs w:val="24"/>
        </w:rPr>
      </w:pPr>
      <w:proofErr w:type="gramStart"/>
      <w:r w:rsidRPr="005D2C40">
        <w:rPr>
          <w:sz w:val="24"/>
          <w:szCs w:val="24"/>
        </w:rPr>
        <w:t>processamento</w:t>
      </w:r>
      <w:proofErr w:type="gramEnd"/>
      <w:r w:rsidRPr="005D2C40">
        <w:rPr>
          <w:sz w:val="24"/>
          <w:szCs w:val="24"/>
        </w:rPr>
        <w:t xml:space="preserve"> mineral, locação de furos de sondagem e coleta de amostras. </w:t>
      </w:r>
    </w:p>
    <w:p w:rsidR="005D2C40" w:rsidRPr="005D2C40" w:rsidRDefault="005D2C40" w:rsidP="005D2C40">
      <w:pPr>
        <w:pStyle w:val="PargrafodaLista"/>
        <w:spacing w:line="360" w:lineRule="auto"/>
        <w:ind w:left="1134"/>
        <w:rPr>
          <w:sz w:val="24"/>
          <w:szCs w:val="24"/>
        </w:rPr>
      </w:pPr>
      <w:r w:rsidRPr="005D2C40">
        <w:rPr>
          <w:sz w:val="24"/>
          <w:szCs w:val="24"/>
        </w:rPr>
        <w:t xml:space="preserve">Identificação </w:t>
      </w:r>
      <w:proofErr w:type="spellStart"/>
      <w:r w:rsidRPr="005D2C40">
        <w:rPr>
          <w:sz w:val="24"/>
          <w:szCs w:val="24"/>
        </w:rPr>
        <w:t>petrográficas</w:t>
      </w:r>
      <w:proofErr w:type="spellEnd"/>
      <w:r w:rsidRPr="005D2C40">
        <w:rPr>
          <w:sz w:val="24"/>
          <w:szCs w:val="24"/>
        </w:rPr>
        <w:t xml:space="preserve">, fiscalizar as operações de sondagem, conferir </w:t>
      </w:r>
      <w:proofErr w:type="gramStart"/>
      <w:r w:rsidRPr="005D2C40">
        <w:rPr>
          <w:sz w:val="24"/>
          <w:szCs w:val="24"/>
        </w:rPr>
        <w:t>e</w:t>
      </w:r>
      <w:proofErr w:type="gramEnd"/>
      <w:r w:rsidRPr="005D2C40">
        <w:rPr>
          <w:sz w:val="24"/>
          <w:szCs w:val="24"/>
        </w:rPr>
        <w:t xml:space="preserve"> </w:t>
      </w:r>
    </w:p>
    <w:p w:rsidR="005D2C40" w:rsidRPr="005D2C40" w:rsidRDefault="005D2C40" w:rsidP="005D2C40">
      <w:pPr>
        <w:pStyle w:val="PargrafodaLista"/>
        <w:spacing w:line="360" w:lineRule="auto"/>
        <w:ind w:left="1134"/>
        <w:rPr>
          <w:sz w:val="24"/>
          <w:szCs w:val="24"/>
        </w:rPr>
      </w:pPr>
      <w:proofErr w:type="gramStart"/>
      <w:r w:rsidRPr="005D2C40">
        <w:rPr>
          <w:sz w:val="24"/>
          <w:szCs w:val="24"/>
        </w:rPr>
        <w:t>arquivar</w:t>
      </w:r>
      <w:proofErr w:type="gramEnd"/>
      <w:r w:rsidRPr="005D2C40">
        <w:rPr>
          <w:sz w:val="24"/>
          <w:szCs w:val="24"/>
        </w:rPr>
        <w:t xml:space="preserve"> os diários de obras, preencher planilhas semanais contemplando a </w:t>
      </w:r>
    </w:p>
    <w:p w:rsidR="005D2C40" w:rsidRDefault="005D2C40" w:rsidP="005D2C40">
      <w:pPr>
        <w:pStyle w:val="PargrafodaLista"/>
        <w:spacing w:line="360" w:lineRule="auto"/>
        <w:ind w:left="1134"/>
        <w:rPr>
          <w:sz w:val="24"/>
          <w:szCs w:val="24"/>
        </w:rPr>
      </w:pPr>
      <w:proofErr w:type="gramStart"/>
      <w:r w:rsidRPr="005D2C40">
        <w:rPr>
          <w:sz w:val="24"/>
          <w:szCs w:val="24"/>
        </w:rPr>
        <w:t>produção</w:t>
      </w:r>
      <w:proofErr w:type="gramEnd"/>
      <w:r w:rsidRPr="005D2C40">
        <w:rPr>
          <w:sz w:val="24"/>
          <w:szCs w:val="24"/>
        </w:rPr>
        <w:t xml:space="preserve"> de sondagem por empresa/alvo de sondagem, confeccionar</w:t>
      </w:r>
    </w:p>
    <w:p w:rsidR="00E65D4C" w:rsidRPr="00E65D4C" w:rsidRDefault="00E65D4C" w:rsidP="00E65D4C">
      <w:pPr>
        <w:pStyle w:val="PargrafodaLista"/>
        <w:rPr>
          <w:sz w:val="16"/>
          <w:szCs w:val="24"/>
        </w:rPr>
      </w:pPr>
    </w:p>
    <w:p w:rsidR="0004392E" w:rsidRDefault="0004392E" w:rsidP="00DF5CED">
      <w:pPr>
        <w:rPr>
          <w:b/>
          <w:sz w:val="30"/>
          <w:szCs w:val="30"/>
        </w:rPr>
      </w:pPr>
    </w:p>
    <w:p w:rsidR="00DF5CED" w:rsidRPr="007719AB" w:rsidRDefault="00DF5CED" w:rsidP="00DF5CED">
      <w:pPr>
        <w:rPr>
          <w:b/>
          <w:sz w:val="30"/>
          <w:szCs w:val="30"/>
        </w:rPr>
      </w:pPr>
      <w:r w:rsidRPr="007719AB">
        <w:rPr>
          <w:b/>
          <w:noProof/>
          <w:sz w:val="30"/>
          <w:szCs w:val="30"/>
          <w:lang w:eastAsia="pt-B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-56374</wp:posOffset>
            </wp:positionH>
            <wp:positionV relativeFrom="paragraph">
              <wp:posOffset>203341</wp:posOffset>
            </wp:positionV>
            <wp:extent cx="5790918" cy="158045"/>
            <wp:effectExtent l="19050" t="0" r="282" b="0"/>
            <wp:wrapNone/>
            <wp:docPr id="9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3610" cy="158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19AB">
        <w:rPr>
          <w:b/>
          <w:sz w:val="30"/>
          <w:szCs w:val="30"/>
        </w:rPr>
        <w:t>Informações Adicionais:</w:t>
      </w:r>
    </w:p>
    <w:p w:rsidR="00DF5CED" w:rsidRPr="006E32A2" w:rsidRDefault="00DF5CED" w:rsidP="00DF5CED">
      <w:pPr>
        <w:pStyle w:val="PargrafodaLista"/>
        <w:numPr>
          <w:ilvl w:val="0"/>
          <w:numId w:val="5"/>
        </w:numPr>
        <w:tabs>
          <w:tab w:val="center" w:pos="4819"/>
        </w:tabs>
        <w:spacing w:after="0"/>
        <w:ind w:left="1134" w:hanging="425"/>
        <w:jc w:val="both"/>
        <w:rPr>
          <w:b/>
          <w:sz w:val="24"/>
        </w:rPr>
      </w:pPr>
      <w:r w:rsidRPr="00F76354">
        <w:rPr>
          <w:sz w:val="24"/>
        </w:rPr>
        <w:t>Facilidade em comunicação social e nas relações interpessoais</w:t>
      </w:r>
      <w:r>
        <w:rPr>
          <w:sz w:val="24"/>
        </w:rPr>
        <w:t>.</w:t>
      </w:r>
    </w:p>
    <w:p w:rsidR="00DF5CED" w:rsidRPr="00F76354" w:rsidRDefault="00DF5CED" w:rsidP="00DF5CED">
      <w:pPr>
        <w:pStyle w:val="PargrafodaLista"/>
        <w:numPr>
          <w:ilvl w:val="0"/>
          <w:numId w:val="5"/>
        </w:numPr>
        <w:tabs>
          <w:tab w:val="center" w:pos="4819"/>
        </w:tabs>
        <w:spacing w:after="0"/>
        <w:ind w:left="1134" w:hanging="425"/>
        <w:jc w:val="both"/>
        <w:rPr>
          <w:b/>
          <w:sz w:val="24"/>
        </w:rPr>
      </w:pPr>
      <w:r>
        <w:rPr>
          <w:sz w:val="24"/>
        </w:rPr>
        <w:t xml:space="preserve">Máximo desempenho na realização de tarefas. </w:t>
      </w:r>
    </w:p>
    <w:p w:rsidR="00DF5CED" w:rsidRDefault="00DF5CED" w:rsidP="00DF5CED">
      <w:pPr>
        <w:pStyle w:val="PargrafodaLista"/>
        <w:numPr>
          <w:ilvl w:val="0"/>
          <w:numId w:val="5"/>
        </w:numPr>
        <w:spacing w:after="120"/>
        <w:ind w:left="1134" w:hanging="425"/>
        <w:jc w:val="both"/>
        <w:rPr>
          <w:sz w:val="24"/>
        </w:rPr>
      </w:pPr>
      <w:r>
        <w:rPr>
          <w:sz w:val="24"/>
        </w:rPr>
        <w:t>Disponibilidade de Horários.</w:t>
      </w:r>
    </w:p>
    <w:p w:rsidR="005D2C40" w:rsidRDefault="005D2C40" w:rsidP="005D2C40">
      <w:pPr>
        <w:pStyle w:val="PargrafodaLista"/>
        <w:spacing w:after="120"/>
        <w:ind w:left="1134"/>
        <w:jc w:val="both"/>
        <w:rPr>
          <w:sz w:val="24"/>
        </w:rPr>
      </w:pPr>
    </w:p>
    <w:p w:rsidR="00DF5CED" w:rsidRPr="00311264" w:rsidRDefault="00DF5CED" w:rsidP="00DF5CED">
      <w:pPr>
        <w:spacing w:line="240" w:lineRule="auto"/>
        <w:ind w:firstLine="708"/>
        <w:contextualSpacing/>
        <w:rPr>
          <w:sz w:val="8"/>
          <w:szCs w:val="24"/>
        </w:rPr>
      </w:pPr>
    </w:p>
    <w:p w:rsidR="00DF5CED" w:rsidRDefault="00DF5CED" w:rsidP="00DF5CED">
      <w:pPr>
        <w:spacing w:line="240" w:lineRule="auto"/>
        <w:contextualSpacing/>
        <w:jc w:val="center"/>
        <w:rPr>
          <w:sz w:val="24"/>
          <w:szCs w:val="24"/>
        </w:rPr>
      </w:pPr>
      <w:r w:rsidRPr="007719AB">
        <w:rPr>
          <w:sz w:val="24"/>
          <w:szCs w:val="24"/>
        </w:rPr>
        <w:t>Atenciosamente</w:t>
      </w:r>
    </w:p>
    <w:p w:rsidR="005D2C40" w:rsidRDefault="005D2C40" w:rsidP="00DF5CED">
      <w:pPr>
        <w:spacing w:line="240" w:lineRule="auto"/>
        <w:contextualSpacing/>
        <w:jc w:val="center"/>
        <w:rPr>
          <w:sz w:val="24"/>
          <w:szCs w:val="24"/>
        </w:rPr>
      </w:pPr>
    </w:p>
    <w:p w:rsidR="005D2C40" w:rsidRDefault="005D2C40" w:rsidP="00DF5CED">
      <w:pPr>
        <w:spacing w:line="240" w:lineRule="auto"/>
        <w:contextualSpacing/>
        <w:jc w:val="center"/>
        <w:rPr>
          <w:sz w:val="24"/>
          <w:szCs w:val="24"/>
        </w:rPr>
      </w:pPr>
    </w:p>
    <w:p w:rsidR="00DF5CED" w:rsidRPr="00E65D4C" w:rsidRDefault="00DF5CED" w:rsidP="00DF5CED">
      <w:pPr>
        <w:spacing w:line="240" w:lineRule="auto"/>
        <w:contextualSpacing/>
        <w:jc w:val="center"/>
        <w:rPr>
          <w:sz w:val="18"/>
          <w:szCs w:val="24"/>
        </w:rPr>
      </w:pPr>
    </w:p>
    <w:p w:rsidR="005D2C40" w:rsidRPr="005D2C40" w:rsidRDefault="005D2C40" w:rsidP="005D2C40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D2C40">
        <w:rPr>
          <w:rFonts w:ascii="Times New Roman" w:hAnsi="Times New Roman" w:cs="Times New Roman"/>
          <w:sz w:val="24"/>
          <w:szCs w:val="24"/>
        </w:rPr>
        <w:t xml:space="preserve">Dimas das Graças </w:t>
      </w:r>
      <w:proofErr w:type="spellStart"/>
      <w:r w:rsidRPr="005D2C40">
        <w:rPr>
          <w:rFonts w:ascii="Times New Roman" w:hAnsi="Times New Roman" w:cs="Times New Roman"/>
          <w:sz w:val="24"/>
          <w:szCs w:val="24"/>
        </w:rPr>
        <w:t>Ant</w:t>
      </w:r>
      <w:r>
        <w:rPr>
          <w:rFonts w:ascii="Times New Roman" w:hAnsi="Times New Roman" w:cs="Times New Roman"/>
          <w:sz w:val="24"/>
          <w:szCs w:val="24"/>
        </w:rPr>
        <w:t>é</w:t>
      </w:r>
      <w:r w:rsidRPr="005D2C40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5D2C40">
        <w:rPr>
          <w:rFonts w:ascii="Times New Roman" w:hAnsi="Times New Roman" w:cs="Times New Roman"/>
          <w:sz w:val="24"/>
          <w:szCs w:val="24"/>
        </w:rPr>
        <w:t>o</w:t>
      </w:r>
      <w:proofErr w:type="spellEnd"/>
    </w:p>
    <w:p w:rsidR="00DF5CED" w:rsidRPr="009416C2" w:rsidRDefault="00DF5CED" w:rsidP="00DF5CED">
      <w:pPr>
        <w:spacing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373DC0" w:rsidRPr="00DF5CED" w:rsidRDefault="00373DC0" w:rsidP="00DF5CED">
      <w:pPr>
        <w:rPr>
          <w:szCs w:val="24"/>
        </w:rPr>
      </w:pPr>
    </w:p>
    <w:sectPr w:rsidR="00373DC0" w:rsidRPr="00DF5CED" w:rsidSect="005D2C40">
      <w:headerReference w:type="even" r:id="rId12"/>
      <w:headerReference w:type="default" r:id="rId13"/>
      <w:headerReference w:type="first" r:id="rId14"/>
      <w:type w:val="continuous"/>
      <w:pgSz w:w="11906" w:h="16838"/>
      <w:pgMar w:top="142" w:right="707" w:bottom="142" w:left="1134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B6B" w:rsidRDefault="005B4B6B" w:rsidP="00D66217">
      <w:pPr>
        <w:spacing w:after="0" w:line="240" w:lineRule="auto"/>
      </w:pPr>
      <w:r>
        <w:separator/>
      </w:r>
    </w:p>
  </w:endnote>
  <w:endnote w:type="continuationSeparator" w:id="0">
    <w:p w:rsidR="005B4B6B" w:rsidRDefault="005B4B6B" w:rsidP="00D66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B6B" w:rsidRDefault="005B4B6B" w:rsidP="00D66217">
      <w:pPr>
        <w:spacing w:after="0" w:line="240" w:lineRule="auto"/>
      </w:pPr>
      <w:r>
        <w:separator/>
      </w:r>
    </w:p>
  </w:footnote>
  <w:footnote w:type="continuationSeparator" w:id="0">
    <w:p w:rsidR="005B4B6B" w:rsidRDefault="005B4B6B" w:rsidP="00D66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CED" w:rsidRDefault="00DF5CED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CED" w:rsidRDefault="00DF5CED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CED" w:rsidRDefault="00DF5CED">
    <w:pPr>
      <w:pStyle w:val="Cabealho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217" w:rsidRDefault="00D66217">
    <w:pPr>
      <w:pStyle w:val="Cabealho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217" w:rsidRDefault="00D66217">
    <w:pPr>
      <w:pStyle w:val="Cabealho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217" w:rsidRDefault="00D66217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316B4"/>
    <w:multiLevelType w:val="hybridMultilevel"/>
    <w:tmpl w:val="D6F617FA"/>
    <w:lvl w:ilvl="0" w:tplc="8ED400D2">
      <w:numFmt w:val="bullet"/>
      <w:lvlText w:val=""/>
      <w:lvlJc w:val="left"/>
      <w:pPr>
        <w:ind w:left="4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20407FB2"/>
    <w:multiLevelType w:val="hybridMultilevel"/>
    <w:tmpl w:val="F37C9A4C"/>
    <w:lvl w:ilvl="0" w:tplc="F4168D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31469C"/>
    <w:multiLevelType w:val="hybridMultilevel"/>
    <w:tmpl w:val="1C22A3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823E97"/>
    <w:multiLevelType w:val="hybridMultilevel"/>
    <w:tmpl w:val="C8D89208"/>
    <w:lvl w:ilvl="0" w:tplc="7C8471C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C30925"/>
    <w:multiLevelType w:val="hybridMultilevel"/>
    <w:tmpl w:val="5B64682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F8A194B"/>
    <w:multiLevelType w:val="hybridMultilevel"/>
    <w:tmpl w:val="3DA42EC2"/>
    <w:lvl w:ilvl="0" w:tplc="79EE3C5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hdrShapeDefaults>
    <o:shapedefaults v:ext="edit" spidmax="99330"/>
  </w:hdrShapeDefaults>
  <w:footnotePr>
    <w:footnote w:id="-1"/>
    <w:footnote w:id="0"/>
  </w:footnotePr>
  <w:endnotePr>
    <w:endnote w:id="-1"/>
    <w:endnote w:id="0"/>
  </w:endnotePr>
  <w:compat/>
  <w:rsids>
    <w:rsidRoot w:val="009B16B3"/>
    <w:rsid w:val="00024E95"/>
    <w:rsid w:val="000377D1"/>
    <w:rsid w:val="0004392E"/>
    <w:rsid w:val="00046A3F"/>
    <w:rsid w:val="00050047"/>
    <w:rsid w:val="00052256"/>
    <w:rsid w:val="000566C3"/>
    <w:rsid w:val="00056798"/>
    <w:rsid w:val="00076EF9"/>
    <w:rsid w:val="00080B60"/>
    <w:rsid w:val="00082E2A"/>
    <w:rsid w:val="000B2160"/>
    <w:rsid w:val="000B2ADF"/>
    <w:rsid w:val="000B2B4C"/>
    <w:rsid w:val="000C79AB"/>
    <w:rsid w:val="000D15B7"/>
    <w:rsid w:val="000D4A78"/>
    <w:rsid w:val="000D5CB6"/>
    <w:rsid w:val="000F113A"/>
    <w:rsid w:val="00113335"/>
    <w:rsid w:val="001308ED"/>
    <w:rsid w:val="00143F6F"/>
    <w:rsid w:val="0016006A"/>
    <w:rsid w:val="0018551B"/>
    <w:rsid w:val="00190579"/>
    <w:rsid w:val="001A3FC5"/>
    <w:rsid w:val="00210828"/>
    <w:rsid w:val="00233464"/>
    <w:rsid w:val="00262A44"/>
    <w:rsid w:val="00280F3B"/>
    <w:rsid w:val="002863BD"/>
    <w:rsid w:val="00290024"/>
    <w:rsid w:val="00297D2B"/>
    <w:rsid w:val="002A55D4"/>
    <w:rsid w:val="002A7885"/>
    <w:rsid w:val="002B7439"/>
    <w:rsid w:val="002D5C77"/>
    <w:rsid w:val="00300EBA"/>
    <w:rsid w:val="003079E6"/>
    <w:rsid w:val="00311264"/>
    <w:rsid w:val="00315A52"/>
    <w:rsid w:val="00350B5B"/>
    <w:rsid w:val="00361B86"/>
    <w:rsid w:val="00370CA2"/>
    <w:rsid w:val="00373DC0"/>
    <w:rsid w:val="003822BB"/>
    <w:rsid w:val="00386D24"/>
    <w:rsid w:val="003A1497"/>
    <w:rsid w:val="003A2318"/>
    <w:rsid w:val="003A3434"/>
    <w:rsid w:val="003B0729"/>
    <w:rsid w:val="003B0B00"/>
    <w:rsid w:val="003E024E"/>
    <w:rsid w:val="003E1ECF"/>
    <w:rsid w:val="003F3779"/>
    <w:rsid w:val="003F6AC7"/>
    <w:rsid w:val="00401C09"/>
    <w:rsid w:val="00423CE2"/>
    <w:rsid w:val="00445502"/>
    <w:rsid w:val="00453C3B"/>
    <w:rsid w:val="004B49D8"/>
    <w:rsid w:val="004B6C38"/>
    <w:rsid w:val="004C40C8"/>
    <w:rsid w:val="004E1EE7"/>
    <w:rsid w:val="004F5726"/>
    <w:rsid w:val="004F6C85"/>
    <w:rsid w:val="00520A6C"/>
    <w:rsid w:val="00521832"/>
    <w:rsid w:val="00523BB2"/>
    <w:rsid w:val="005350E5"/>
    <w:rsid w:val="0054071D"/>
    <w:rsid w:val="0056396A"/>
    <w:rsid w:val="005718ED"/>
    <w:rsid w:val="00585B99"/>
    <w:rsid w:val="00586582"/>
    <w:rsid w:val="00593D9B"/>
    <w:rsid w:val="005B1327"/>
    <w:rsid w:val="005B1EFD"/>
    <w:rsid w:val="005B35F5"/>
    <w:rsid w:val="005B4B6B"/>
    <w:rsid w:val="005B52B9"/>
    <w:rsid w:val="005C1DC4"/>
    <w:rsid w:val="005D2C40"/>
    <w:rsid w:val="005D4E17"/>
    <w:rsid w:val="005D6F2F"/>
    <w:rsid w:val="005D7672"/>
    <w:rsid w:val="005E10C8"/>
    <w:rsid w:val="005E541F"/>
    <w:rsid w:val="005F5F83"/>
    <w:rsid w:val="00612C6F"/>
    <w:rsid w:val="00613B58"/>
    <w:rsid w:val="006170E5"/>
    <w:rsid w:val="00620949"/>
    <w:rsid w:val="00621DD0"/>
    <w:rsid w:val="00636261"/>
    <w:rsid w:val="00661C52"/>
    <w:rsid w:val="00677186"/>
    <w:rsid w:val="00685131"/>
    <w:rsid w:val="00695871"/>
    <w:rsid w:val="006A0F2C"/>
    <w:rsid w:val="006A23A5"/>
    <w:rsid w:val="006B18D7"/>
    <w:rsid w:val="006D2C35"/>
    <w:rsid w:val="006E78CF"/>
    <w:rsid w:val="00720BE6"/>
    <w:rsid w:val="0072543C"/>
    <w:rsid w:val="007415CC"/>
    <w:rsid w:val="007527A9"/>
    <w:rsid w:val="00770643"/>
    <w:rsid w:val="007719AB"/>
    <w:rsid w:val="00772D23"/>
    <w:rsid w:val="00797DF4"/>
    <w:rsid w:val="007A4C11"/>
    <w:rsid w:val="007D01B3"/>
    <w:rsid w:val="007D0E7A"/>
    <w:rsid w:val="007D1CBC"/>
    <w:rsid w:val="007D713E"/>
    <w:rsid w:val="007D7F2C"/>
    <w:rsid w:val="007E340E"/>
    <w:rsid w:val="007E5CCF"/>
    <w:rsid w:val="007F3238"/>
    <w:rsid w:val="007F4FB2"/>
    <w:rsid w:val="00822964"/>
    <w:rsid w:val="0082362E"/>
    <w:rsid w:val="00827781"/>
    <w:rsid w:val="00832847"/>
    <w:rsid w:val="0083790B"/>
    <w:rsid w:val="008434EA"/>
    <w:rsid w:val="00872661"/>
    <w:rsid w:val="008A2C2C"/>
    <w:rsid w:val="008A5799"/>
    <w:rsid w:val="008C3BFD"/>
    <w:rsid w:val="008E5139"/>
    <w:rsid w:val="008F08A2"/>
    <w:rsid w:val="00902C0D"/>
    <w:rsid w:val="009054D8"/>
    <w:rsid w:val="00927C4C"/>
    <w:rsid w:val="00932F33"/>
    <w:rsid w:val="009365ED"/>
    <w:rsid w:val="009416C2"/>
    <w:rsid w:val="0094269E"/>
    <w:rsid w:val="00955619"/>
    <w:rsid w:val="00962427"/>
    <w:rsid w:val="0097073B"/>
    <w:rsid w:val="009710E8"/>
    <w:rsid w:val="00977C5B"/>
    <w:rsid w:val="009A5465"/>
    <w:rsid w:val="009B16B3"/>
    <w:rsid w:val="009B5CDA"/>
    <w:rsid w:val="009B7890"/>
    <w:rsid w:val="009C49A4"/>
    <w:rsid w:val="00A03E4F"/>
    <w:rsid w:val="00A17497"/>
    <w:rsid w:val="00A24E21"/>
    <w:rsid w:val="00A27261"/>
    <w:rsid w:val="00A46F1D"/>
    <w:rsid w:val="00A57026"/>
    <w:rsid w:val="00AA6EEC"/>
    <w:rsid w:val="00AD0913"/>
    <w:rsid w:val="00AE76E1"/>
    <w:rsid w:val="00AF35C3"/>
    <w:rsid w:val="00AF52CA"/>
    <w:rsid w:val="00AF5E8F"/>
    <w:rsid w:val="00B065F0"/>
    <w:rsid w:val="00B20D00"/>
    <w:rsid w:val="00B34E01"/>
    <w:rsid w:val="00B418BE"/>
    <w:rsid w:val="00B43607"/>
    <w:rsid w:val="00B540A8"/>
    <w:rsid w:val="00B866A4"/>
    <w:rsid w:val="00B9017F"/>
    <w:rsid w:val="00B90B30"/>
    <w:rsid w:val="00B92FB7"/>
    <w:rsid w:val="00BB685F"/>
    <w:rsid w:val="00BC00DF"/>
    <w:rsid w:val="00BC02F1"/>
    <w:rsid w:val="00BC1C02"/>
    <w:rsid w:val="00BC321D"/>
    <w:rsid w:val="00BC3979"/>
    <w:rsid w:val="00BD3291"/>
    <w:rsid w:val="00C03AB3"/>
    <w:rsid w:val="00C16400"/>
    <w:rsid w:val="00C33B93"/>
    <w:rsid w:val="00C355C8"/>
    <w:rsid w:val="00C46957"/>
    <w:rsid w:val="00C57634"/>
    <w:rsid w:val="00C71BE5"/>
    <w:rsid w:val="00C74E75"/>
    <w:rsid w:val="00C940AE"/>
    <w:rsid w:val="00CA3768"/>
    <w:rsid w:val="00CB5552"/>
    <w:rsid w:val="00CD3919"/>
    <w:rsid w:val="00CD6C02"/>
    <w:rsid w:val="00D2789C"/>
    <w:rsid w:val="00D333D7"/>
    <w:rsid w:val="00D63671"/>
    <w:rsid w:val="00D65E67"/>
    <w:rsid w:val="00D66217"/>
    <w:rsid w:val="00DB2F5F"/>
    <w:rsid w:val="00DF5CED"/>
    <w:rsid w:val="00E005FD"/>
    <w:rsid w:val="00E04E57"/>
    <w:rsid w:val="00E05EBA"/>
    <w:rsid w:val="00E10185"/>
    <w:rsid w:val="00E127F9"/>
    <w:rsid w:val="00E24DD2"/>
    <w:rsid w:val="00E33B2E"/>
    <w:rsid w:val="00E40208"/>
    <w:rsid w:val="00E57100"/>
    <w:rsid w:val="00E65D4C"/>
    <w:rsid w:val="00E70FBF"/>
    <w:rsid w:val="00E9766B"/>
    <w:rsid w:val="00EA5B5B"/>
    <w:rsid w:val="00EB73DE"/>
    <w:rsid w:val="00EF3105"/>
    <w:rsid w:val="00F04A21"/>
    <w:rsid w:val="00F05FF4"/>
    <w:rsid w:val="00F1110E"/>
    <w:rsid w:val="00F16BBD"/>
    <w:rsid w:val="00F25AB2"/>
    <w:rsid w:val="00F4557D"/>
    <w:rsid w:val="00F45907"/>
    <w:rsid w:val="00F8740E"/>
    <w:rsid w:val="00F95836"/>
    <w:rsid w:val="00FB16F3"/>
    <w:rsid w:val="00FC5EA1"/>
    <w:rsid w:val="00FD2460"/>
    <w:rsid w:val="00FF2C61"/>
    <w:rsid w:val="00FF7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CED"/>
  </w:style>
  <w:style w:type="paragraph" w:styleId="Ttulo1">
    <w:name w:val="heading 1"/>
    <w:basedOn w:val="Normal"/>
    <w:next w:val="Normal"/>
    <w:link w:val="Ttulo1Char"/>
    <w:uiPriority w:val="9"/>
    <w:qFormat/>
    <w:rsid w:val="00E402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link w:val="Ttulo3Char"/>
    <w:uiPriority w:val="9"/>
    <w:qFormat/>
    <w:rsid w:val="00E402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B16B3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373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3DC0"/>
    <w:rPr>
      <w:rFonts w:ascii="Tahoma" w:hAnsi="Tahoma" w:cs="Tahoma"/>
      <w:sz w:val="16"/>
      <w:szCs w:val="16"/>
    </w:rPr>
  </w:style>
  <w:style w:type="character" w:customStyle="1" w:styleId="Ttulo3Char">
    <w:name w:val="Título 3 Char"/>
    <w:basedOn w:val="Fontepargpadro"/>
    <w:link w:val="Ttulo3"/>
    <w:uiPriority w:val="9"/>
    <w:rsid w:val="00E40208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nfase">
    <w:name w:val="Emphasis"/>
    <w:basedOn w:val="Fontepargpadro"/>
    <w:uiPriority w:val="20"/>
    <w:qFormat/>
    <w:rsid w:val="00E40208"/>
    <w:rPr>
      <w:i/>
      <w:iCs/>
    </w:rPr>
  </w:style>
  <w:style w:type="character" w:customStyle="1" w:styleId="Ttulo1Char">
    <w:name w:val="Título 1 Char"/>
    <w:basedOn w:val="Fontepargpadro"/>
    <w:link w:val="Ttulo1"/>
    <w:uiPriority w:val="9"/>
    <w:rsid w:val="00E402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Fontepargpadro"/>
    <w:uiPriority w:val="99"/>
    <w:unhideWhenUsed/>
    <w:rsid w:val="000F113A"/>
    <w:rPr>
      <w:color w:val="0000FF" w:themeColor="hyperlink"/>
      <w:u w:val="single"/>
    </w:rPr>
  </w:style>
  <w:style w:type="character" w:customStyle="1" w:styleId="fj9y4">
    <w:name w:val="fj9y4"/>
    <w:basedOn w:val="Fontepargpadro"/>
    <w:rsid w:val="009B7890"/>
  </w:style>
  <w:style w:type="paragraph" w:styleId="Cabealho">
    <w:name w:val="header"/>
    <w:basedOn w:val="Normal"/>
    <w:link w:val="CabealhoChar"/>
    <w:uiPriority w:val="99"/>
    <w:semiHidden/>
    <w:unhideWhenUsed/>
    <w:rsid w:val="00D662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D66217"/>
  </w:style>
  <w:style w:type="paragraph" w:styleId="Rodap">
    <w:name w:val="footer"/>
    <w:basedOn w:val="Normal"/>
    <w:link w:val="RodapChar"/>
    <w:uiPriority w:val="99"/>
    <w:semiHidden/>
    <w:unhideWhenUsed/>
    <w:rsid w:val="00D662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D66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1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5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52F069254F4A488C145066506D1427" ma:contentTypeVersion="8" ma:contentTypeDescription="Crie um novo documento." ma:contentTypeScope="" ma:versionID="b52900c16730ecb19158b317dbee4fd3">
  <xsd:schema xmlns:xsd="http://www.w3.org/2001/XMLSchema" xmlns:xs="http://www.w3.org/2001/XMLSchema" xmlns:p="http://schemas.microsoft.com/office/2006/metadata/properties" xmlns:ns2="5783eb35-47ac-40c0-a48c-61829b81cd1c" targetNamespace="http://schemas.microsoft.com/office/2006/metadata/properties" ma:root="true" ma:fieldsID="92fbda43fd0389143ef797359c51fab2" ns2:_="">
    <xsd:import namespace="5783eb35-47ac-40c0-a48c-61829b81c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3eb35-47ac-40c0-a48c-61829b81cd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62204A-05D1-49AA-9440-9211DB3CBD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A09924-A9C1-4E14-B581-98705E3B2062}"/>
</file>

<file path=customXml/itemProps3.xml><?xml version="1.0" encoding="utf-8"?>
<ds:datastoreItem xmlns:ds="http://schemas.openxmlformats.org/officeDocument/2006/customXml" ds:itemID="{960D68BC-6988-4F5B-B144-A3630E2B3B38}"/>
</file>

<file path=customXml/itemProps4.xml><?xml version="1.0" encoding="utf-8"?>
<ds:datastoreItem xmlns:ds="http://schemas.openxmlformats.org/officeDocument/2006/customXml" ds:itemID="{9D19A447-3842-47EE-8B99-7807E662A7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cybernet</dc:creator>
  <cp:lastModifiedBy>Astolfo Santos</cp:lastModifiedBy>
  <cp:revision>3</cp:revision>
  <cp:lastPrinted>2018-03-05T21:58:00Z</cp:lastPrinted>
  <dcterms:created xsi:type="dcterms:W3CDTF">2018-03-05T21:58:00Z</dcterms:created>
  <dcterms:modified xsi:type="dcterms:W3CDTF">2018-03-06T01:09:00Z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0x0101001E52F069254F4A488C145066506D1427</vt:lpwstr>
  </property>
</Properties>
</file>